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4B" w:rsidRDefault="000E114B" w:rsidP="000E114B">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 xml:space="preserve"> </w:t>
      </w:r>
      <w:r w:rsidR="00CE3C4D" w:rsidRPr="00CE3C4D">
        <w:rPr>
          <w:rFonts w:ascii="inherit" w:eastAsia="Times New Roman" w:hAnsi="inherit" w:cs="Arial"/>
          <w:color w:val="666666"/>
          <w:sz w:val="24"/>
          <w:szCs w:val="24"/>
          <w:bdr w:val="none" w:sz="0" w:space="0" w:color="auto" w:frame="1"/>
        </w:rPr>
        <w:t>Xerocopii după:</w:t>
      </w:r>
    </w:p>
    <w:p w:rsid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0E114B" w:rsidRPr="000E114B" w:rsidRDefault="000E114B" w:rsidP="000E114B">
      <w:pPr>
        <w:shd w:val="clear" w:color="auto" w:fill="FFFFFF"/>
        <w:spacing w:after="0" w:line="240" w:lineRule="auto"/>
        <w:textAlignment w:val="baseline"/>
        <w:rPr>
          <w:rFonts w:ascii="inherit" w:eastAsia="Times New Roman" w:hAnsi="inherit" w:cs="Arial"/>
          <w:color w:val="666666"/>
          <w:sz w:val="24"/>
          <w:szCs w:val="24"/>
        </w:rPr>
      </w:pP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buletin, carte de identitate, carte de identitate provizorie ale tuturor membrilor familiei, care au împlinit 14 ani;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hotărâre de încredințare a copilului si de stabilire a pensiei de întretinere, care trebuie sa fie definitivă și irevocabilă</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livret de familie;</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certificate de naştere copii;</w:t>
      </w:r>
    </w:p>
    <w:p w:rsidR="00CE3C4D" w:rsidRPr="00CE3C4D" w:rsidRDefault="00CE3C4D" w:rsidP="00CE3C4D">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Situațiile care nu sunt evidențiate în livretul de familie se dovedesc cu următoarele documente:</w:t>
      </w:r>
    </w:p>
    <w:p w:rsidR="000E114B" w:rsidRDefault="00CE3C4D" w:rsidP="00CE3C4D">
      <w:pPr>
        <w:shd w:val="clear" w:color="auto" w:fill="FFFFFF"/>
        <w:spacing w:after="0" w:line="360" w:lineRule="atLeast"/>
        <w:textAlignment w:val="baseline"/>
        <w:rPr>
          <w:rFonts w:ascii="inherit" w:eastAsia="Times New Roman" w:hAnsi="inherit" w:cs="Arial"/>
          <w:color w:val="666666"/>
          <w:sz w:val="24"/>
          <w:szCs w:val="24"/>
          <w:bdr w:val="none" w:sz="0" w:space="0" w:color="auto" w:frame="1"/>
        </w:rPr>
      </w:pPr>
      <w:r w:rsidRPr="00CE3C4D">
        <w:rPr>
          <w:rFonts w:ascii="inherit" w:eastAsia="Times New Roman" w:hAnsi="inherit" w:cs="Arial"/>
          <w:color w:val="666666"/>
          <w:sz w:val="24"/>
          <w:szCs w:val="24"/>
          <w:bdr w:val="none" w:sz="0" w:space="0" w:color="auto" w:frame="1"/>
        </w:rPr>
        <w:t xml:space="preserve">-       hotărârea judecătorească prin care soțul/soția este declarat/declarată dispărut/dispărută; –       hotărârea judecătorească prin care soțul/soția este arestat/arestata preventiv pe o perioada mai mare de 30 de zile sau executa o pedeapsa privativă de libertate și nu participă la întreținerea copiilor; </w:t>
      </w:r>
    </w:p>
    <w:p w:rsidR="00CE3C4D" w:rsidRPr="00CE3C4D" w:rsidRDefault="00CE3C4D" w:rsidP="00CE3C4D">
      <w:pPr>
        <w:shd w:val="clear" w:color="auto" w:fill="FFFFFF"/>
        <w:spacing w:after="0" w:line="360" w:lineRule="atLeast"/>
        <w:textAlignment w:val="baseline"/>
        <w:rPr>
          <w:rFonts w:ascii="Arial" w:eastAsia="Times New Roman" w:hAnsi="Arial" w:cs="Arial"/>
          <w:color w:val="666666"/>
          <w:sz w:val="24"/>
          <w:szCs w:val="24"/>
        </w:rPr>
      </w:pPr>
      <w:r w:rsidRPr="00CE3C4D">
        <w:rPr>
          <w:rFonts w:ascii="inherit" w:eastAsia="Times New Roman" w:hAnsi="inherit" w:cs="Arial"/>
          <w:color w:val="666666"/>
          <w:sz w:val="24"/>
          <w:szCs w:val="24"/>
          <w:bdr w:val="none" w:sz="0" w:space="0" w:color="auto" w:frame="1"/>
        </w:rPr>
        <w:t>  </w:t>
      </w:r>
      <w:r w:rsidRPr="00CE3C4D">
        <w:rPr>
          <w:rFonts w:ascii="inherit" w:eastAsia="Times New Roman" w:hAnsi="inherit" w:cs="Arial"/>
          <w:b/>
          <w:bCs/>
          <w:color w:val="666666"/>
          <w:sz w:val="24"/>
          <w:szCs w:val="24"/>
        </w:rPr>
        <w:t>Alte acte necesare: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la școala la care sunt înscriși copiii, care urmează o formă de învățământ, în care să se specifice dacă beneficiază de bursă școlară și cuantumul acesteia;</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angajator în care să se specifice venitul net realizat în luna anterioară depunerii cererii, pentru toți membrii familiei care sunt salariați cu mențiunea dacă primesc sau nu bonuri valorice.</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adeverință eliberată de administrator  în care să menționeze nominal persoanele care locuiesc la adresa menționată de solicitant;</w:t>
      </w:r>
    </w:p>
    <w:p w:rsidR="008113B1" w:rsidRPr="00AA1127"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adeverinta privind venitul realizat din 3 in 3 luni A.N.A.F.</w:t>
      </w:r>
    </w:p>
    <w:p w:rsidR="00AA1127" w:rsidRPr="00CE3C4D" w:rsidRDefault="00AA1127"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adeverinta de la unitatea de invatamant privind numarul absentelor</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pensie;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cupon de șomaj;</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certificat fis</w:t>
      </w:r>
      <w:r w:rsidR="000E114B">
        <w:rPr>
          <w:rFonts w:ascii="inherit" w:eastAsia="Times New Roman" w:hAnsi="inherit" w:cs="Arial"/>
          <w:color w:val="666666"/>
          <w:sz w:val="24"/>
          <w:szCs w:val="24"/>
          <w:bdr w:val="none" w:sz="0" w:space="0" w:color="auto" w:frame="1"/>
        </w:rPr>
        <w:t>cal eliberat de UAT COM. LIPOVA, JUD. BACAU-</w:t>
      </w:r>
      <w:r w:rsidRPr="00CE3C4D">
        <w:rPr>
          <w:rFonts w:ascii="inherit" w:eastAsia="Times New Roman" w:hAnsi="inherit" w:cs="Arial"/>
          <w:color w:val="666666"/>
          <w:sz w:val="24"/>
          <w:szCs w:val="24"/>
          <w:bdr w:val="none" w:sz="0" w:space="0" w:color="auto" w:frame="1"/>
        </w:rPr>
        <w:t xml:space="preserve"> SOȚ ȘI SOȚIE;</w:t>
      </w:r>
    </w:p>
    <w:p w:rsidR="00CE3C4D" w:rsidRPr="00CE3C4D"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 xml:space="preserve">certificat de rol fiscal pentru imobile (case și terenuri), autovehicule, eliberat </w:t>
      </w:r>
      <w:r w:rsidR="000E114B">
        <w:rPr>
          <w:rFonts w:ascii="inherit" w:eastAsia="Times New Roman" w:hAnsi="inherit" w:cs="Arial"/>
          <w:color w:val="666666"/>
          <w:sz w:val="24"/>
          <w:szCs w:val="24"/>
          <w:bdr w:val="none" w:sz="0" w:space="0" w:color="auto" w:frame="1"/>
        </w:rPr>
        <w:t xml:space="preserve">de Primăria com. LIPOVA </w:t>
      </w:r>
      <w:r w:rsidRPr="00CE3C4D">
        <w:rPr>
          <w:rFonts w:ascii="inherit" w:eastAsia="Times New Roman" w:hAnsi="inherit" w:cs="Arial"/>
          <w:color w:val="666666"/>
          <w:sz w:val="24"/>
          <w:szCs w:val="24"/>
          <w:bdr w:val="none" w:sz="0" w:space="0" w:color="auto" w:frame="1"/>
        </w:rPr>
        <w:t>; SOȚ , SOȚIE, COPII</w:t>
      </w:r>
    </w:p>
    <w:p w:rsidR="008113B1" w:rsidRPr="00AA1127" w:rsidRDefault="00CE3C4D" w:rsidP="00AA1127">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copie talon maşină  (dacă este cazul)</w:t>
      </w:r>
    </w:p>
    <w:p w:rsidR="008113B1" w:rsidRPr="008113B1"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Cupon alocatie de stat/ cupon asf</w:t>
      </w:r>
    </w:p>
    <w:p w:rsidR="008113B1" w:rsidRPr="00CE3C4D" w:rsidRDefault="008113B1"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Pr>
          <w:rFonts w:ascii="inherit" w:eastAsia="Times New Roman" w:hAnsi="inherit" w:cs="Arial"/>
          <w:color w:val="666666"/>
          <w:sz w:val="24"/>
          <w:szCs w:val="24"/>
          <w:bdr w:val="none" w:sz="0" w:space="0" w:color="auto" w:frame="1"/>
        </w:rPr>
        <w:t>Declaratie pe propria raspundere a solicitantului.</w:t>
      </w:r>
    </w:p>
    <w:p w:rsidR="00CE3C4D" w:rsidRPr="008113B1" w:rsidRDefault="00CE3C4D" w:rsidP="00CE3C4D">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CE3C4D">
        <w:rPr>
          <w:rFonts w:ascii="inherit" w:eastAsia="Times New Roman" w:hAnsi="inherit" w:cs="Arial"/>
          <w:color w:val="666666"/>
          <w:sz w:val="24"/>
          <w:szCs w:val="24"/>
          <w:bdr w:val="none" w:sz="0" w:space="0" w:color="auto" w:frame="1"/>
        </w:rPr>
        <w:t>dosar cu șină;</w:t>
      </w:r>
    </w:p>
    <w:p w:rsidR="008113B1" w:rsidRPr="00CE3C4D" w:rsidRDefault="008113B1" w:rsidP="008113B1">
      <w:pPr>
        <w:shd w:val="clear" w:color="auto" w:fill="FFFFFF"/>
        <w:spacing w:after="0" w:line="240" w:lineRule="auto"/>
        <w:textAlignment w:val="baseline"/>
        <w:rPr>
          <w:rFonts w:ascii="inherit" w:eastAsia="Times New Roman" w:hAnsi="inherit" w:cs="Arial"/>
          <w:color w:val="666666"/>
          <w:sz w:val="24"/>
          <w:szCs w:val="24"/>
        </w:rPr>
      </w:pPr>
    </w:p>
    <w:p w:rsidR="00EA523E" w:rsidRDefault="00EA523E"/>
    <w:sectPr w:rsidR="00EA523E" w:rsidSect="00EA52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C5E" w:rsidRDefault="00954C5E" w:rsidP="000E114B">
      <w:pPr>
        <w:spacing w:after="0" w:line="240" w:lineRule="auto"/>
      </w:pPr>
      <w:r>
        <w:separator/>
      </w:r>
    </w:p>
  </w:endnote>
  <w:endnote w:type="continuationSeparator" w:id="1">
    <w:p w:rsidR="00954C5E" w:rsidRDefault="00954C5E" w:rsidP="000E1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C5E" w:rsidRDefault="00954C5E" w:rsidP="000E114B">
      <w:pPr>
        <w:spacing w:after="0" w:line="240" w:lineRule="auto"/>
      </w:pPr>
      <w:r>
        <w:separator/>
      </w:r>
    </w:p>
  </w:footnote>
  <w:footnote w:type="continuationSeparator" w:id="1">
    <w:p w:rsidR="00954C5E" w:rsidRDefault="00954C5E" w:rsidP="000E1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ascii="Calibri" w:eastAsia="Times New Roman" w:hAnsi="Calibri" w:cstheme="minorHAnsi"/>
        <w:noProof/>
        <w:sz w:val="24"/>
        <w:szCs w:val="20"/>
        <w:lang w:val="ro-RO" w:eastAsia="ro-RO"/>
      </w:rPr>
      <w:drawing>
        <wp:anchor distT="0" distB="0" distL="114300" distR="114300" simplePos="0" relativeHeight="251660288" behindDoc="0" locked="0" layoutInCell="1" allowOverlap="1">
          <wp:simplePos x="0" y="0"/>
          <wp:positionH relativeFrom="column">
            <wp:posOffset>57150</wp:posOffset>
          </wp:positionH>
          <wp:positionV relativeFrom="paragraph">
            <wp:posOffset>-57150</wp:posOffset>
          </wp:positionV>
          <wp:extent cx="818515" cy="1138555"/>
          <wp:effectExtent l="19050" t="0" r="6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18515" cy="1138555"/>
                  </a:xfrm>
                  <a:prstGeom prst="rect">
                    <a:avLst/>
                  </a:prstGeom>
                  <a:noFill/>
                  <a:ln w="9525">
                    <a:noFill/>
                    <a:miter lim="800000"/>
                    <a:headEnd/>
                    <a:tailEnd/>
                  </a:ln>
                </pic:spPr>
              </pic:pic>
            </a:graphicData>
          </a:graphic>
        </wp:anchor>
      </w:drawing>
    </w:r>
    <w:r w:rsidRPr="00587612">
      <w:rPr>
        <w:rFonts w:eastAsia="Times New Roman" w:cstheme="minorHAnsi"/>
        <w:b/>
        <w:bCs/>
        <w:sz w:val="20"/>
        <w:szCs w:val="20"/>
        <w:lang w:eastAsia="ro-RO"/>
      </w:rPr>
      <w:t>ROMÂNIA</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sidRPr="00587612">
      <w:rPr>
        <w:rFonts w:eastAsia="Times New Roman" w:cstheme="minorHAnsi"/>
        <w:b/>
        <w:bCs/>
        <w:sz w:val="20"/>
        <w:szCs w:val="20"/>
        <w:lang w:eastAsia="ro-RO"/>
      </w:rPr>
      <w:t>JUDEŢUL BACĂU</w:t>
    </w:r>
  </w:p>
  <w:p w:rsidR="000E114B" w:rsidRPr="00587612"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b/>
        <w:bCs/>
        <w:sz w:val="20"/>
        <w:szCs w:val="20"/>
        <w:lang w:eastAsia="ro-RO"/>
      </w:rPr>
    </w:pPr>
    <w:r>
      <w:rPr>
        <w:rFonts w:eastAsia="Times New Roman" w:cstheme="minorHAnsi"/>
        <w:b/>
        <w:bCs/>
        <w:sz w:val="20"/>
        <w:szCs w:val="20"/>
        <w:lang w:eastAsia="ro-RO"/>
      </w:rPr>
      <w:t>COMUNA LIPOVA</w:t>
    </w:r>
  </w:p>
  <w:p w:rsidR="000E114B"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p>
  <w:p w:rsidR="000E114B" w:rsidRPr="00784CA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rPr>
        <w:rFonts w:eastAsia="Times New Roman" w:cstheme="minorHAnsi"/>
        <w:b/>
        <w:bCs/>
        <w:sz w:val="20"/>
        <w:szCs w:val="20"/>
        <w:lang w:eastAsia="ro-RO"/>
      </w:rPr>
    </w:pPr>
    <w:r>
      <w:rPr>
        <w:rFonts w:eastAsia="Times New Roman" w:cstheme="minorHAnsi"/>
        <w:b/>
        <w:bCs/>
        <w:sz w:val="20"/>
        <w:szCs w:val="20"/>
        <w:lang w:eastAsia="ro-RO"/>
      </w:rPr>
      <w:t xml:space="preserve">                                                                                      </w:t>
    </w:r>
    <w:r w:rsidRPr="00587612">
      <w:rPr>
        <w:rFonts w:eastAsia="Times New Roman" w:cstheme="minorHAnsi"/>
        <w:b/>
        <w:bCs/>
        <w:sz w:val="20"/>
        <w:szCs w:val="20"/>
        <w:lang w:eastAsia="ro-RO"/>
      </w:rPr>
      <w:t>Tel/fax 0234.220 610</w:t>
    </w:r>
  </w:p>
  <w:p w:rsidR="000E114B" w:rsidRPr="001F1685" w:rsidRDefault="000E114B" w:rsidP="000E114B">
    <w:pPr>
      <w:pBdr>
        <w:top w:val="double" w:sz="4" w:space="1" w:color="auto"/>
        <w:left w:val="double" w:sz="4" w:space="4" w:color="auto"/>
        <w:bottom w:val="double" w:sz="4" w:space="1" w:color="auto"/>
        <w:right w:val="double" w:sz="4" w:space="1" w:color="auto"/>
      </w:pBdr>
      <w:tabs>
        <w:tab w:val="center" w:pos="4320"/>
        <w:tab w:val="right" w:pos="8640"/>
      </w:tabs>
      <w:spacing w:after="0" w:line="240" w:lineRule="auto"/>
      <w:jc w:val="center"/>
      <w:rPr>
        <w:rFonts w:eastAsia="Times New Roman" w:cstheme="minorHAnsi"/>
        <w:sz w:val="20"/>
        <w:szCs w:val="20"/>
        <w:lang w:eastAsia="ro-RO"/>
      </w:rPr>
    </w:pPr>
    <w:r w:rsidRPr="00587612">
      <w:rPr>
        <w:rFonts w:eastAsia="Times New Roman" w:cstheme="minorHAnsi"/>
        <w:b/>
        <w:bCs/>
        <w:sz w:val="20"/>
        <w:szCs w:val="20"/>
        <w:lang w:eastAsia="ro-RO"/>
      </w:rPr>
      <w:t>e-mail: primarialipovabc@gma</w:t>
    </w:r>
    <w:r>
      <w:rPr>
        <w:rFonts w:eastAsia="Times New Roman" w:cstheme="minorHAnsi"/>
        <w:b/>
        <w:bCs/>
        <w:sz w:val="20"/>
        <w:szCs w:val="20"/>
        <w:lang w:eastAsia="ro-RO"/>
      </w:rPr>
      <w:t>il</w:t>
    </w:r>
  </w:p>
  <w:p w:rsidR="000E114B" w:rsidRDefault="000E114B">
    <w:pPr>
      <w:pStyle w:val="Header"/>
    </w:pPr>
    <w:r>
      <w:t xml:space="preserve">                           </w:t>
    </w:r>
    <w:r w:rsidR="00AA1127">
      <w:t xml:space="preserve">      </w:t>
    </w:r>
    <w:r>
      <w:t xml:space="preserve">    ACTE NECESARE PENTRU INTOCMIREA DOSARULUI DE</w:t>
    </w:r>
  </w:p>
  <w:p w:rsidR="000E114B" w:rsidRDefault="000E114B">
    <w:pPr>
      <w:pStyle w:val="Header"/>
    </w:pPr>
  </w:p>
  <w:p w:rsidR="000E114B" w:rsidRDefault="000E114B">
    <w:pPr>
      <w:pStyle w:val="Header"/>
    </w:pPr>
  </w:p>
  <w:p w:rsidR="000E114B" w:rsidRDefault="00AA1127">
    <w:pPr>
      <w:pStyle w:val="Header"/>
    </w:pPr>
    <w:r>
      <w:t xml:space="preserve">                                                          ACORDARE A BURSEI BANI DE LICEU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3919"/>
    <w:multiLevelType w:val="multilevel"/>
    <w:tmpl w:val="453C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1588A"/>
    <w:multiLevelType w:val="multilevel"/>
    <w:tmpl w:val="29E20A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792D5C"/>
    <w:multiLevelType w:val="multilevel"/>
    <w:tmpl w:val="CF8E0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0242"/>
  </w:hdrShapeDefaults>
  <w:footnotePr>
    <w:footnote w:id="0"/>
    <w:footnote w:id="1"/>
  </w:footnotePr>
  <w:endnotePr>
    <w:endnote w:id="0"/>
    <w:endnote w:id="1"/>
  </w:endnotePr>
  <w:compat/>
  <w:rsids>
    <w:rsidRoot w:val="00CE3C4D"/>
    <w:rsid w:val="000C5C25"/>
    <w:rsid w:val="000E114B"/>
    <w:rsid w:val="00285ECF"/>
    <w:rsid w:val="0080330B"/>
    <w:rsid w:val="008113B1"/>
    <w:rsid w:val="00954C5E"/>
    <w:rsid w:val="00AA1127"/>
    <w:rsid w:val="00B74242"/>
    <w:rsid w:val="00B77DAC"/>
    <w:rsid w:val="00CE3C4D"/>
    <w:rsid w:val="00EA52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C4D"/>
    <w:rPr>
      <w:b/>
      <w:bCs/>
    </w:rPr>
  </w:style>
  <w:style w:type="paragraph" w:styleId="Header">
    <w:name w:val="header"/>
    <w:basedOn w:val="Normal"/>
    <w:link w:val="HeaderChar"/>
    <w:uiPriority w:val="99"/>
    <w:semiHidden/>
    <w:unhideWhenUsed/>
    <w:rsid w:val="000E11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114B"/>
  </w:style>
  <w:style w:type="paragraph" w:styleId="Footer">
    <w:name w:val="footer"/>
    <w:basedOn w:val="Normal"/>
    <w:link w:val="FooterChar"/>
    <w:uiPriority w:val="99"/>
    <w:semiHidden/>
    <w:unhideWhenUsed/>
    <w:rsid w:val="000E114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114B"/>
  </w:style>
</w:styles>
</file>

<file path=word/webSettings.xml><?xml version="1.0" encoding="utf-8"?>
<w:webSettings xmlns:r="http://schemas.openxmlformats.org/officeDocument/2006/relationships" xmlns:w="http://schemas.openxmlformats.org/wordprocessingml/2006/main">
  <w:divs>
    <w:div w:id="1633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1511</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Utilizator Windows</cp:lastModifiedBy>
  <cp:revision>2</cp:revision>
  <dcterms:created xsi:type="dcterms:W3CDTF">2019-01-23T06:45:00Z</dcterms:created>
  <dcterms:modified xsi:type="dcterms:W3CDTF">2019-01-23T06:45:00Z</dcterms:modified>
</cp:coreProperties>
</file>